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43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118"/>
        <w:gridCol w:w="4962"/>
      </w:tblGrid>
      <w:tr w:rsidR="006260EC" w:rsidRPr="00136B1E" w:rsidTr="00136B1E">
        <w:tc>
          <w:tcPr>
            <w:tcW w:w="9606" w:type="dxa"/>
            <w:gridSpan w:val="3"/>
            <w:shd w:val="clear" w:color="auto" w:fill="C6D9F1"/>
          </w:tcPr>
          <w:p w:rsidR="006260EC" w:rsidRPr="00136B1E" w:rsidRDefault="006260EC" w:rsidP="00136B1E">
            <w:p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136B1E">
              <w:rPr>
                <w:rFonts w:ascii="Verdana" w:hAnsi="Verdana"/>
                <w:b/>
                <w:sz w:val="20"/>
                <w:szCs w:val="20"/>
              </w:rPr>
              <w:t xml:space="preserve">List of responses to: </w:t>
            </w:r>
            <w:r w:rsidRPr="00136B1E">
              <w:rPr>
                <w:rFonts w:ascii="Verdana" w:hAnsi="Verdana"/>
                <w:b/>
                <w:color w:val="000000"/>
                <w:sz w:val="20"/>
                <w:szCs w:val="20"/>
              </w:rPr>
              <w:t>Call for Advice on the Fundamental Review of the Financial Conglomerates Directive</w:t>
            </w:r>
          </w:p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6260EC" w:rsidRPr="00136B1E" w:rsidTr="00136B1E">
        <w:tc>
          <w:tcPr>
            <w:tcW w:w="1526" w:type="dxa"/>
            <w:shd w:val="clear" w:color="auto" w:fill="C6D9F1"/>
          </w:tcPr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Country</w:t>
            </w:r>
          </w:p>
        </w:tc>
        <w:tc>
          <w:tcPr>
            <w:tcW w:w="3118" w:type="dxa"/>
            <w:shd w:val="clear" w:color="auto" w:fill="C6D9F1"/>
          </w:tcPr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Stakeholders</w:t>
            </w:r>
          </w:p>
        </w:tc>
        <w:tc>
          <w:tcPr>
            <w:tcW w:w="4962" w:type="dxa"/>
            <w:shd w:val="clear" w:color="auto" w:fill="C6D9F1"/>
          </w:tcPr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Comments/Attachments</w:t>
            </w:r>
          </w:p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533922" w:rsidRPr="00136B1E" w:rsidTr="00136B1E">
        <w:tc>
          <w:tcPr>
            <w:tcW w:w="1526" w:type="dxa"/>
            <w:shd w:val="clear" w:color="auto" w:fill="auto"/>
          </w:tcPr>
          <w:p w:rsidR="00533922" w:rsidRPr="00136B1E" w:rsidRDefault="00533922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Belgium</w:t>
            </w:r>
          </w:p>
          <w:p w:rsidR="00533922" w:rsidRPr="00136B1E" w:rsidRDefault="00533922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3922" w:rsidRPr="00136B1E" w:rsidRDefault="00533922" w:rsidP="00136B1E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136B1E">
              <w:rPr>
                <w:rFonts w:ascii="Verdana" w:hAnsi="Verdana" w:cs="Arial"/>
                <w:sz w:val="20"/>
                <w:szCs w:val="20"/>
                <w:lang w:val="en-US"/>
              </w:rPr>
              <w:t xml:space="preserve">European Association of Co-operative Banks (EACB) </w:t>
            </w:r>
          </w:p>
          <w:p w:rsidR="00533922" w:rsidRPr="00C710B0" w:rsidRDefault="00533922" w:rsidP="00136B1E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533922" w:rsidRPr="00136B1E" w:rsidRDefault="0025446B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object w:dxaOrig="1551" w:dyaOrig="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11" ShapeID="_x0000_i1025" DrawAspect="Icon" ObjectID="_1533378966" r:id="rId11"/>
              </w:object>
            </w:r>
          </w:p>
        </w:tc>
      </w:tr>
      <w:tr w:rsidR="006260EC" w:rsidRPr="00136B1E" w:rsidTr="00136B1E">
        <w:tc>
          <w:tcPr>
            <w:tcW w:w="1526" w:type="dxa"/>
            <w:shd w:val="clear" w:color="auto" w:fill="auto"/>
          </w:tcPr>
          <w:p w:rsidR="006260EC" w:rsidRPr="00136B1E" w:rsidRDefault="006260EC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Belgium</w:t>
            </w:r>
          </w:p>
          <w:p w:rsidR="006260EC" w:rsidRPr="00136B1E" w:rsidRDefault="006260EC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6260EC" w:rsidRPr="00136B1E" w:rsidRDefault="009401A8" w:rsidP="00136B1E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136B1E">
              <w:rPr>
                <w:rFonts w:ascii="Verdana" w:hAnsi="Verdana"/>
                <w:bCs/>
                <w:sz w:val="20"/>
                <w:szCs w:val="20"/>
                <w:lang w:val="en-US"/>
              </w:rPr>
              <w:t>European Banking Federation (EBF)</w:t>
            </w:r>
            <w:r w:rsidR="00136B1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</w:p>
        </w:tc>
        <w:bookmarkStart w:id="0" w:name="_MON_1406716745"/>
        <w:bookmarkStart w:id="1" w:name="_MON_1406721182"/>
        <w:bookmarkEnd w:id="0"/>
        <w:bookmarkEnd w:id="1"/>
        <w:bookmarkStart w:id="2" w:name="_MON_1406636315"/>
        <w:bookmarkEnd w:id="2"/>
        <w:tc>
          <w:tcPr>
            <w:tcW w:w="4962" w:type="dxa"/>
            <w:shd w:val="clear" w:color="auto" w:fill="auto"/>
          </w:tcPr>
          <w:p w:rsidR="006260EC" w:rsidRPr="00136B1E" w:rsidRDefault="00841AC5" w:rsidP="00841AC5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26" type="#_x0000_t75" style="width:77.25pt;height:49.5pt" o:ole="">
                  <v:imagedata r:id="rId12" o:title=""/>
                </v:shape>
                <o:OLEObject Type="Embed" ProgID="AcroExch.Document.11" ShapeID="_x0000_i1026" DrawAspect="Icon" ObjectID="_1533378967" r:id="rId13"/>
              </w:object>
            </w:r>
          </w:p>
        </w:tc>
      </w:tr>
      <w:tr w:rsidR="000D62E7" w:rsidRPr="00136B1E" w:rsidTr="00136B1E">
        <w:tc>
          <w:tcPr>
            <w:tcW w:w="1526" w:type="dxa"/>
            <w:shd w:val="clear" w:color="auto" w:fill="auto"/>
          </w:tcPr>
          <w:p w:rsidR="000D62E7" w:rsidRPr="00136B1E" w:rsidRDefault="000D62E7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Belgium</w:t>
            </w:r>
          </w:p>
          <w:p w:rsidR="000D62E7" w:rsidRPr="00136B1E" w:rsidRDefault="000D62E7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0D62E7" w:rsidRPr="00136B1E" w:rsidRDefault="000D62E7" w:rsidP="00136B1E">
            <w:pPr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</w:pPr>
            <w:r w:rsidRPr="00136B1E">
              <w:rPr>
                <w:rFonts w:ascii="Verdana" w:hAnsi="Verdana" w:cs="Tahoma"/>
                <w:bCs/>
                <w:iCs/>
                <w:sz w:val="20"/>
                <w:szCs w:val="20"/>
              </w:rPr>
              <w:t>European Federation for Retirement Provision - EFRP</w:t>
            </w:r>
            <w:r w:rsidRPr="00136B1E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4962" w:type="dxa"/>
            <w:shd w:val="clear" w:color="auto" w:fill="auto"/>
          </w:tcPr>
          <w:p w:rsidR="000D62E7" w:rsidRPr="00136B1E" w:rsidRDefault="0025446B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27" type="#_x0000_t75" style="width:77.25pt;height:49.5pt" o:ole="">
                  <v:imagedata r:id="rId14" o:title=""/>
                </v:shape>
                <o:OLEObject Type="Embed" ProgID="AcroExch.Document.11" ShapeID="_x0000_i1027" DrawAspect="Icon" ObjectID="_1533378968" r:id="rId15"/>
              </w:object>
            </w:r>
          </w:p>
        </w:tc>
      </w:tr>
      <w:tr w:rsidR="00775D3F" w:rsidRPr="00136B1E" w:rsidTr="00136B1E">
        <w:tc>
          <w:tcPr>
            <w:tcW w:w="1526" w:type="dxa"/>
            <w:shd w:val="clear" w:color="auto" w:fill="auto"/>
          </w:tcPr>
          <w:p w:rsidR="00775D3F" w:rsidRPr="00136B1E" w:rsidRDefault="00775D3F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Belgium</w:t>
            </w:r>
          </w:p>
          <w:p w:rsidR="00775D3F" w:rsidRPr="00136B1E" w:rsidRDefault="00775D3F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775D3F" w:rsidRPr="00136B1E" w:rsidRDefault="00775D3F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36B1E">
              <w:rPr>
                <w:rFonts w:ascii="Verdana" w:hAnsi="Verdana"/>
                <w:sz w:val="20"/>
                <w:szCs w:val="20"/>
              </w:rPr>
              <w:t>EuroFinuse</w:t>
            </w:r>
            <w:proofErr w:type="spellEnd"/>
            <w:r w:rsidRPr="00136B1E">
              <w:rPr>
                <w:rFonts w:ascii="Verdana" w:hAnsi="Verdana"/>
                <w:sz w:val="20"/>
                <w:szCs w:val="20"/>
              </w:rPr>
              <w:t>, the European Federation of Financial Services Users</w:t>
            </w:r>
          </w:p>
          <w:p w:rsidR="00775D3F" w:rsidRPr="00136B1E" w:rsidRDefault="00775D3F" w:rsidP="00136B1E">
            <w:pPr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n-US"/>
              </w:rPr>
            </w:pPr>
          </w:p>
        </w:tc>
        <w:bookmarkStart w:id="3" w:name="_MON_1406637150"/>
        <w:bookmarkEnd w:id="3"/>
        <w:tc>
          <w:tcPr>
            <w:tcW w:w="4962" w:type="dxa"/>
            <w:shd w:val="clear" w:color="auto" w:fill="auto"/>
          </w:tcPr>
          <w:p w:rsidR="00775D3F" w:rsidRPr="00136B1E" w:rsidRDefault="00B24A68" w:rsidP="00B24A68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28" type="#_x0000_t75" style="width:77.25pt;height:49.5pt" o:ole="">
                  <v:imagedata r:id="rId16" o:title=""/>
                </v:shape>
                <o:OLEObject Type="Embed" ProgID="AcroExch.Document.11" ShapeID="_x0000_i1028" DrawAspect="Icon" ObjectID="_1533378969" r:id="rId17"/>
              </w:object>
            </w:r>
          </w:p>
        </w:tc>
      </w:tr>
      <w:tr w:rsidR="00C710B0" w:rsidRPr="00136B1E" w:rsidTr="00136B1E">
        <w:tc>
          <w:tcPr>
            <w:tcW w:w="1526" w:type="dxa"/>
            <w:shd w:val="clear" w:color="auto" w:fill="auto"/>
          </w:tcPr>
          <w:p w:rsidR="00C710B0" w:rsidRPr="00136B1E" w:rsidRDefault="00C710B0" w:rsidP="00C710B0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Belgium</w:t>
            </w:r>
          </w:p>
          <w:p w:rsidR="00C710B0" w:rsidRPr="00136B1E" w:rsidRDefault="00C710B0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C710B0" w:rsidRPr="00C710B0" w:rsidRDefault="00C710B0" w:rsidP="00C710B0">
            <w:pPr>
              <w:spacing w:before="120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>European Private Equity and Venture Capital Association (EVCA)</w:t>
            </w:r>
          </w:p>
        </w:tc>
        <w:bookmarkStart w:id="4" w:name="_MON_1406709319"/>
        <w:bookmarkEnd w:id="4"/>
        <w:tc>
          <w:tcPr>
            <w:tcW w:w="4962" w:type="dxa"/>
            <w:shd w:val="clear" w:color="auto" w:fill="auto"/>
          </w:tcPr>
          <w:p w:rsidR="00C710B0" w:rsidRPr="00C710B0" w:rsidRDefault="0025446B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29" type="#_x0000_t75" style="width:77.25pt;height:49.5pt" o:ole="">
                  <v:imagedata r:id="rId18" o:title=""/>
                </v:shape>
                <o:OLEObject Type="Embed" ProgID="AcroExch.Document.11" ShapeID="_x0000_i1029" DrawAspect="Icon" ObjectID="_1533378970" r:id="rId19"/>
              </w:object>
            </w:r>
          </w:p>
        </w:tc>
      </w:tr>
      <w:tr w:rsidR="005430E5" w:rsidRPr="00136B1E" w:rsidTr="00136B1E">
        <w:tc>
          <w:tcPr>
            <w:tcW w:w="1526" w:type="dxa"/>
            <w:shd w:val="clear" w:color="auto" w:fill="auto"/>
          </w:tcPr>
          <w:p w:rsidR="005430E5" w:rsidRPr="00136B1E" w:rsidRDefault="005430E5" w:rsidP="005430E5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Belgium</w:t>
            </w:r>
          </w:p>
          <w:p w:rsidR="005430E5" w:rsidRPr="00136B1E" w:rsidRDefault="005430E5" w:rsidP="00C710B0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430E5" w:rsidRPr="005430E5" w:rsidRDefault="005430E5" w:rsidP="00C710B0">
            <w:pPr>
              <w:spacing w:before="120"/>
              <w:rPr>
                <w:rFonts w:ascii="Verdana" w:hAnsi="Verdana"/>
                <w:color w:val="000000"/>
                <w:sz w:val="20"/>
                <w:szCs w:val="20"/>
              </w:rPr>
            </w:pPr>
            <w:r w:rsidRPr="005430E5">
              <w:rPr>
                <w:rFonts w:ascii="Verdana" w:hAnsi="Verdana"/>
                <w:sz w:val="20"/>
                <w:szCs w:val="20"/>
              </w:rPr>
              <w:t>Insurance Europe</w:t>
            </w:r>
          </w:p>
        </w:tc>
        <w:bookmarkStart w:id="5" w:name="_MON_1406991975"/>
        <w:bookmarkEnd w:id="5"/>
        <w:tc>
          <w:tcPr>
            <w:tcW w:w="4962" w:type="dxa"/>
            <w:shd w:val="clear" w:color="auto" w:fill="auto"/>
          </w:tcPr>
          <w:p w:rsidR="005430E5" w:rsidRDefault="0025446B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30" type="#_x0000_t75" style="width:77.25pt;height:49.5pt" o:ole="">
                  <v:imagedata r:id="rId20" o:title=""/>
                </v:shape>
                <o:OLEObject Type="Embed" ProgID="AcroExch.Document.11" ShapeID="_x0000_i1030" DrawAspect="Icon" ObjectID="_1533378971" r:id="rId21"/>
              </w:object>
            </w:r>
          </w:p>
        </w:tc>
      </w:tr>
      <w:tr w:rsidR="00533922" w:rsidRPr="00136B1E" w:rsidTr="00136B1E">
        <w:tc>
          <w:tcPr>
            <w:tcW w:w="1526" w:type="dxa"/>
            <w:shd w:val="clear" w:color="auto" w:fill="auto"/>
          </w:tcPr>
          <w:p w:rsidR="00533922" w:rsidRPr="00136B1E" w:rsidRDefault="00533922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Belgium</w:t>
            </w:r>
          </w:p>
          <w:p w:rsidR="00533922" w:rsidRPr="00136B1E" w:rsidRDefault="00533922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3922" w:rsidRPr="00136B1E" w:rsidRDefault="00533922" w:rsidP="00136B1E">
            <w:pPr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n-US"/>
              </w:rPr>
            </w:pPr>
          </w:p>
          <w:p w:rsidR="00533922" w:rsidRPr="00136B1E" w:rsidRDefault="00533922" w:rsidP="00136B1E">
            <w:pPr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n-US"/>
              </w:rPr>
            </w:pPr>
            <w:proofErr w:type="spellStart"/>
            <w:r w:rsidRPr="00136B1E">
              <w:rPr>
                <w:rFonts w:ascii="Verdana" w:hAnsi="Verdana"/>
                <w:color w:val="000000"/>
                <w:sz w:val="20"/>
                <w:szCs w:val="20"/>
              </w:rPr>
              <w:t>Lieve</w:t>
            </w:r>
            <w:proofErr w:type="spellEnd"/>
            <w:r w:rsidRPr="00136B1E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6B1E">
              <w:rPr>
                <w:rFonts w:ascii="Verdana" w:hAnsi="Verdana"/>
                <w:color w:val="000000"/>
                <w:sz w:val="20"/>
                <w:szCs w:val="20"/>
              </w:rPr>
              <w:t>Lowet</w:t>
            </w:r>
            <w:proofErr w:type="spellEnd"/>
            <w:r w:rsidRPr="00136B1E">
              <w:rPr>
                <w:rFonts w:ascii="Verdana" w:hAnsi="Verdana"/>
                <w:color w:val="000000"/>
                <w:sz w:val="20"/>
                <w:szCs w:val="20"/>
              </w:rPr>
              <w:t xml:space="preserve">, Partner, ICODA European Affairs, </w:t>
            </w:r>
          </w:p>
        </w:tc>
        <w:tc>
          <w:tcPr>
            <w:tcW w:w="4962" w:type="dxa"/>
            <w:shd w:val="clear" w:color="auto" w:fill="auto"/>
          </w:tcPr>
          <w:p w:rsidR="00533922" w:rsidRPr="00136B1E" w:rsidRDefault="0025446B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31" type="#_x0000_t75" style="width:77.25pt;height:49.5pt" o:ole="">
                  <v:imagedata r:id="rId22" o:title=""/>
                </v:shape>
                <o:OLEObject Type="Embed" ProgID="AcroExch.Document.11" ShapeID="_x0000_i1031" DrawAspect="Icon" ObjectID="_1533378972" r:id="rId23"/>
              </w:object>
            </w:r>
          </w:p>
        </w:tc>
      </w:tr>
      <w:tr w:rsidR="006260EC" w:rsidRPr="00136B1E" w:rsidTr="00136B1E">
        <w:tc>
          <w:tcPr>
            <w:tcW w:w="1526" w:type="dxa"/>
            <w:shd w:val="clear" w:color="auto" w:fill="auto"/>
          </w:tcPr>
          <w:p w:rsidR="006260EC" w:rsidRPr="00136B1E" w:rsidRDefault="006260EC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Denmark</w:t>
            </w:r>
          </w:p>
        </w:tc>
        <w:tc>
          <w:tcPr>
            <w:tcW w:w="3118" w:type="dxa"/>
            <w:shd w:val="clear" w:color="auto" w:fill="auto"/>
          </w:tcPr>
          <w:p w:rsidR="00533922" w:rsidRPr="00136B1E" w:rsidRDefault="00533922" w:rsidP="00136B1E">
            <w:pPr>
              <w:spacing w:before="120"/>
              <w:rPr>
                <w:rFonts w:ascii="Verdana" w:hAnsi="Verdana"/>
                <w:color w:val="000000"/>
                <w:sz w:val="20"/>
                <w:szCs w:val="20"/>
              </w:rPr>
            </w:pPr>
            <w:r w:rsidRPr="00136B1E">
              <w:rPr>
                <w:rFonts w:ascii="Verdana" w:hAnsi="Verdana"/>
                <w:color w:val="000000"/>
                <w:sz w:val="20"/>
                <w:szCs w:val="20"/>
              </w:rPr>
              <w:t>Danish Shareholders Association</w:t>
            </w:r>
          </w:p>
          <w:p w:rsidR="006260EC" w:rsidRPr="00136B1E" w:rsidRDefault="006260EC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6260EC" w:rsidRPr="00136B1E" w:rsidRDefault="0025446B" w:rsidP="00C710B0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32" type="#_x0000_t75" style="width:77.25pt;height:49.5pt" o:ole="">
                  <v:imagedata r:id="rId24" o:title=""/>
                </v:shape>
                <o:OLEObject Type="Embed" ProgID="AcroExch.Document.11" ShapeID="_x0000_i1032" DrawAspect="Icon" ObjectID="_1533378973" r:id="rId25"/>
              </w:object>
            </w:r>
          </w:p>
        </w:tc>
      </w:tr>
      <w:tr w:rsidR="006260EC" w:rsidRPr="00136B1E" w:rsidTr="00136B1E">
        <w:tc>
          <w:tcPr>
            <w:tcW w:w="1526" w:type="dxa"/>
            <w:shd w:val="clear" w:color="auto" w:fill="auto"/>
          </w:tcPr>
          <w:p w:rsidR="006260EC" w:rsidRPr="00136B1E" w:rsidRDefault="006260EC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Germany</w:t>
            </w:r>
          </w:p>
        </w:tc>
        <w:tc>
          <w:tcPr>
            <w:tcW w:w="3118" w:type="dxa"/>
            <w:shd w:val="clear" w:color="auto" w:fill="auto"/>
          </w:tcPr>
          <w:p w:rsidR="006260EC" w:rsidRPr="00136B1E" w:rsidRDefault="006260EC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 xml:space="preserve">European Central Bank </w:t>
            </w:r>
          </w:p>
          <w:p w:rsidR="006260EC" w:rsidRPr="00136B1E" w:rsidRDefault="006260EC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bookmarkStart w:id="6" w:name="_MON_1406709350"/>
        <w:bookmarkEnd w:id="6"/>
        <w:tc>
          <w:tcPr>
            <w:tcW w:w="4962" w:type="dxa"/>
            <w:shd w:val="clear" w:color="auto" w:fill="auto"/>
          </w:tcPr>
          <w:p w:rsidR="006260EC" w:rsidRPr="00136B1E" w:rsidRDefault="00841AC5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object w:dxaOrig="1551" w:dyaOrig="991">
                <v:shape id="_x0000_i1033" type="#_x0000_t75" style="width:77.25pt;height:49.5pt" o:ole="">
                  <v:imagedata r:id="rId26" o:title=""/>
                </v:shape>
                <o:OLEObject Type="Embed" ProgID="AcroExch.Document.11" ShapeID="_x0000_i1033" DrawAspect="Icon" ObjectID="_1533378974" r:id="rId27"/>
              </w:object>
            </w:r>
          </w:p>
        </w:tc>
      </w:tr>
      <w:tr w:rsidR="000D62E7" w:rsidRPr="00136B1E" w:rsidTr="00136B1E">
        <w:tc>
          <w:tcPr>
            <w:tcW w:w="1526" w:type="dxa"/>
            <w:shd w:val="clear" w:color="auto" w:fill="auto"/>
          </w:tcPr>
          <w:p w:rsidR="000D62E7" w:rsidRPr="00136B1E" w:rsidRDefault="000D62E7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Germany</w:t>
            </w:r>
          </w:p>
        </w:tc>
        <w:tc>
          <w:tcPr>
            <w:tcW w:w="3118" w:type="dxa"/>
            <w:shd w:val="clear" w:color="auto" w:fill="auto"/>
          </w:tcPr>
          <w:p w:rsidR="000D62E7" w:rsidRPr="00136B1E" w:rsidRDefault="000D62E7" w:rsidP="00136B1E">
            <w:pPr>
              <w:spacing w:before="12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136B1E">
              <w:rPr>
                <w:rFonts w:ascii="Verdana" w:hAnsi="Verdana"/>
                <w:bCs/>
                <w:color w:val="000000"/>
                <w:sz w:val="20"/>
                <w:szCs w:val="20"/>
              </w:rPr>
              <w:t>European Systemic Risk Board (ESRB)</w:t>
            </w:r>
          </w:p>
          <w:p w:rsidR="000D62E7" w:rsidRPr="00136B1E" w:rsidRDefault="000D62E7" w:rsidP="00136B1E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0D62E7" w:rsidRPr="00136B1E" w:rsidRDefault="00E965A0" w:rsidP="00B24A68">
            <w:pPr>
              <w:pStyle w:val="NormalWeb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34" type="#_x0000_t75" style="width:77.25pt;height:49.5pt" o:ole="">
                  <v:imagedata r:id="rId28" o:title=""/>
                </v:shape>
                <o:OLEObject Type="Embed" ProgID="AcroExch.Document.11" ShapeID="_x0000_i1034" DrawAspect="Icon" ObjectID="_1533378975" r:id="rId29"/>
              </w:object>
            </w:r>
          </w:p>
        </w:tc>
      </w:tr>
      <w:tr w:rsidR="006260EC" w:rsidRPr="00136B1E" w:rsidTr="00136B1E">
        <w:tc>
          <w:tcPr>
            <w:tcW w:w="1526" w:type="dxa"/>
            <w:shd w:val="clear" w:color="auto" w:fill="auto"/>
          </w:tcPr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 w:cs="Arial"/>
                <w:sz w:val="20"/>
                <w:szCs w:val="20"/>
                <w:lang w:val="de-DE"/>
              </w:rPr>
              <w:br/>
            </w:r>
            <w:r w:rsidRPr="00136B1E">
              <w:rPr>
                <w:rFonts w:ascii="Verdana" w:hAnsi="Verdana"/>
                <w:sz w:val="20"/>
                <w:szCs w:val="20"/>
                <w:lang w:val="de-DE"/>
              </w:rPr>
              <w:t xml:space="preserve"> </w:t>
            </w:r>
            <w:r w:rsidRPr="00136B1E">
              <w:rPr>
                <w:rFonts w:ascii="Verdana" w:hAnsi="Verdana"/>
                <w:sz w:val="20"/>
                <w:szCs w:val="20"/>
              </w:rPr>
              <w:t xml:space="preserve">Germany </w:t>
            </w:r>
          </w:p>
        </w:tc>
        <w:tc>
          <w:tcPr>
            <w:tcW w:w="3118" w:type="dxa"/>
            <w:shd w:val="clear" w:color="auto" w:fill="auto"/>
          </w:tcPr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 w:cs="Arial"/>
                <w:sz w:val="20"/>
                <w:szCs w:val="20"/>
                <w:lang w:val="de-DE"/>
              </w:rPr>
              <w:t>Group Deutsche Börse</w:t>
            </w:r>
            <w:r w:rsidRPr="00136B1E">
              <w:rPr>
                <w:rFonts w:ascii="Verdana" w:hAnsi="Verdana" w:cs="Arial"/>
                <w:sz w:val="20"/>
                <w:szCs w:val="20"/>
                <w:lang w:val="de-DE"/>
              </w:rPr>
              <w:br/>
            </w:r>
          </w:p>
        </w:tc>
        <w:bookmarkStart w:id="7" w:name="_MON_1406630332"/>
        <w:bookmarkStart w:id="8" w:name="_MON_1406725486"/>
        <w:bookmarkEnd w:id="7"/>
        <w:bookmarkEnd w:id="8"/>
        <w:bookmarkStart w:id="9" w:name="_MON_1406630328"/>
        <w:bookmarkEnd w:id="9"/>
        <w:tc>
          <w:tcPr>
            <w:tcW w:w="4962" w:type="dxa"/>
            <w:shd w:val="clear" w:color="auto" w:fill="auto"/>
          </w:tcPr>
          <w:p w:rsidR="006260EC" w:rsidRPr="00136B1E" w:rsidRDefault="0025446B" w:rsidP="00841AC5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35" type="#_x0000_t75" style="width:81pt;height:49.5pt" o:ole="">
                  <v:imagedata r:id="rId30" o:title=""/>
                </v:shape>
                <o:OLEObject Type="Embed" ProgID="AcroExch.Document.11" ShapeID="_x0000_i1035" DrawAspect="Icon" ObjectID="_1533378976" r:id="rId31"/>
              </w:object>
            </w:r>
          </w:p>
        </w:tc>
      </w:tr>
      <w:tr w:rsidR="002E52ED" w:rsidRPr="00136B1E" w:rsidTr="00136B1E">
        <w:tc>
          <w:tcPr>
            <w:tcW w:w="1526" w:type="dxa"/>
            <w:shd w:val="clear" w:color="auto" w:fill="auto"/>
          </w:tcPr>
          <w:p w:rsidR="002E52ED" w:rsidRPr="00136B1E" w:rsidRDefault="002E52ED" w:rsidP="00136B1E">
            <w:pPr>
              <w:spacing w:before="120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lastRenderedPageBreak/>
              <w:t>Germany</w:t>
            </w:r>
          </w:p>
        </w:tc>
        <w:tc>
          <w:tcPr>
            <w:tcW w:w="3118" w:type="dxa"/>
            <w:shd w:val="clear" w:color="auto" w:fill="auto"/>
          </w:tcPr>
          <w:p w:rsidR="002E52ED" w:rsidRPr="00136B1E" w:rsidRDefault="002E52ED" w:rsidP="00136B1E">
            <w:pPr>
              <w:spacing w:before="120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136B1E">
              <w:rPr>
                <w:rFonts w:ascii="Verdana" w:hAnsi="Verdana"/>
                <w:color w:val="000000"/>
                <w:sz w:val="20"/>
                <w:szCs w:val="20"/>
              </w:rPr>
              <w:t>German</w:t>
            </w:r>
            <w:r w:rsidR="00136B1E">
              <w:rPr>
                <w:rFonts w:ascii="Verdana" w:hAnsi="Verdana"/>
                <w:color w:val="000000"/>
                <w:sz w:val="20"/>
                <w:szCs w:val="20"/>
              </w:rPr>
              <w:t xml:space="preserve"> Insurance Association</w:t>
            </w:r>
          </w:p>
        </w:tc>
        <w:bookmarkStart w:id="10" w:name="_MON_1406637035"/>
        <w:bookmarkStart w:id="11" w:name="_MON_1406637042"/>
        <w:bookmarkEnd w:id="10"/>
        <w:bookmarkEnd w:id="11"/>
        <w:bookmarkStart w:id="12" w:name="_MON_1406637065"/>
        <w:bookmarkEnd w:id="12"/>
        <w:tc>
          <w:tcPr>
            <w:tcW w:w="4962" w:type="dxa"/>
            <w:shd w:val="clear" w:color="auto" w:fill="auto"/>
          </w:tcPr>
          <w:p w:rsidR="002E52ED" w:rsidRPr="00136B1E" w:rsidRDefault="0025446B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36" type="#_x0000_t75" style="width:77.25pt;height:49.5pt" o:ole="">
                  <v:imagedata r:id="rId32" o:title=""/>
                </v:shape>
                <o:OLEObject Type="Embed" ProgID="AcroExch.Document.11" ShapeID="_x0000_i1036" DrawAspect="Icon" ObjectID="_1533378977" r:id="rId33"/>
              </w:object>
            </w:r>
          </w:p>
        </w:tc>
      </w:tr>
      <w:tr w:rsidR="00533922" w:rsidRPr="00136B1E" w:rsidTr="00136B1E">
        <w:tc>
          <w:tcPr>
            <w:tcW w:w="1526" w:type="dxa"/>
            <w:shd w:val="clear" w:color="auto" w:fill="auto"/>
          </w:tcPr>
          <w:p w:rsidR="00533922" w:rsidRPr="00136B1E" w:rsidRDefault="00533922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Germany</w:t>
            </w:r>
          </w:p>
        </w:tc>
        <w:tc>
          <w:tcPr>
            <w:tcW w:w="3118" w:type="dxa"/>
            <w:shd w:val="clear" w:color="auto" w:fill="auto"/>
          </w:tcPr>
          <w:p w:rsidR="00533922" w:rsidRPr="00136B1E" w:rsidRDefault="00533922" w:rsidP="00136B1E">
            <w:pPr>
              <w:spacing w:before="120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napToGrid w:val="0"/>
                <w:sz w:val="20"/>
                <w:szCs w:val="20"/>
              </w:rPr>
              <w:t>German Banking Industry Committee</w:t>
            </w:r>
          </w:p>
        </w:tc>
        <w:tc>
          <w:tcPr>
            <w:tcW w:w="4962" w:type="dxa"/>
            <w:shd w:val="clear" w:color="auto" w:fill="auto"/>
          </w:tcPr>
          <w:p w:rsidR="00533922" w:rsidRPr="00136B1E" w:rsidRDefault="0025446B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37" type="#_x0000_t75" style="width:77.25pt;height:49.5pt" o:ole="">
                  <v:imagedata r:id="rId34" o:title=""/>
                </v:shape>
                <o:OLEObject Type="Embed" ProgID="AcroExch.Document.11" ShapeID="_x0000_i1037" DrawAspect="Icon" ObjectID="_1533378978" r:id="rId35"/>
              </w:object>
            </w:r>
          </w:p>
        </w:tc>
      </w:tr>
      <w:tr w:rsidR="006260EC" w:rsidRPr="00136B1E" w:rsidTr="00136B1E">
        <w:tc>
          <w:tcPr>
            <w:tcW w:w="1526" w:type="dxa"/>
            <w:shd w:val="clear" w:color="auto" w:fill="auto"/>
          </w:tcPr>
          <w:p w:rsidR="006260EC" w:rsidRPr="00136B1E" w:rsidRDefault="006260EC" w:rsidP="00136B1E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z w:val="20"/>
                <w:szCs w:val="20"/>
              </w:rPr>
              <w:t>Germany</w:t>
            </w:r>
          </w:p>
        </w:tc>
        <w:tc>
          <w:tcPr>
            <w:tcW w:w="3118" w:type="dxa"/>
            <w:shd w:val="clear" w:color="auto" w:fill="auto"/>
          </w:tcPr>
          <w:p w:rsidR="006260EC" w:rsidRPr="00136B1E" w:rsidRDefault="006260EC" w:rsidP="00136B1E">
            <w:pPr>
              <w:autoSpaceDE w:val="0"/>
              <w:autoSpaceDN w:val="0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 w:cs="Arial"/>
                <w:sz w:val="20"/>
                <w:szCs w:val="20"/>
                <w:lang w:val="de-DE"/>
              </w:rPr>
              <w:t xml:space="preserve">Pensionskasse der Mitarbeiter </w:t>
            </w:r>
          </w:p>
          <w:p w:rsidR="006260EC" w:rsidRPr="00136B1E" w:rsidRDefault="006260EC" w:rsidP="00136B1E">
            <w:pPr>
              <w:autoSpaceDE w:val="0"/>
              <w:autoSpaceDN w:val="0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 w:cs="Arial"/>
                <w:sz w:val="20"/>
                <w:szCs w:val="20"/>
                <w:lang w:val="de-DE"/>
              </w:rPr>
              <w:t>der Hoechst-Gruppe VVaG</w:t>
            </w:r>
          </w:p>
          <w:p w:rsidR="006260EC" w:rsidRPr="00136B1E" w:rsidRDefault="006260EC" w:rsidP="00136B1E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4962" w:type="dxa"/>
            <w:shd w:val="clear" w:color="auto" w:fill="auto"/>
          </w:tcPr>
          <w:p w:rsidR="006260EC" w:rsidRPr="00136B1E" w:rsidRDefault="0025446B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38" type="#_x0000_t75" style="width:77.25pt;height:49.5pt" o:ole="">
                  <v:imagedata r:id="rId36" o:title=""/>
                </v:shape>
                <o:OLEObject Type="Embed" ProgID="AcroExch.Document.11" ShapeID="_x0000_i1038" DrawAspect="Icon" ObjectID="_1533378979" r:id="rId37"/>
              </w:object>
            </w:r>
          </w:p>
        </w:tc>
      </w:tr>
      <w:tr w:rsidR="006260EC" w:rsidRPr="00136B1E" w:rsidTr="00136B1E">
        <w:tc>
          <w:tcPr>
            <w:tcW w:w="1526" w:type="dxa"/>
            <w:shd w:val="clear" w:color="auto" w:fill="auto"/>
          </w:tcPr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z w:val="20"/>
                <w:szCs w:val="20"/>
                <w:lang w:val="de-DE"/>
              </w:rPr>
              <w:t>France</w:t>
            </w:r>
          </w:p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shd w:val="clear" w:color="auto" w:fill="auto"/>
          </w:tcPr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 w:cs="Arial"/>
                <w:sz w:val="20"/>
                <w:szCs w:val="20"/>
              </w:rPr>
              <w:t>French Banking Federation</w:t>
            </w:r>
          </w:p>
        </w:tc>
        <w:tc>
          <w:tcPr>
            <w:tcW w:w="4962" w:type="dxa"/>
            <w:shd w:val="clear" w:color="auto" w:fill="auto"/>
          </w:tcPr>
          <w:p w:rsidR="006260EC" w:rsidRPr="00136B1E" w:rsidRDefault="0025446B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39" type="#_x0000_t75" style="width:77.25pt;height:49.5pt" o:ole="">
                  <v:imagedata r:id="rId38" o:title=""/>
                </v:shape>
                <o:OLEObject Type="Embed" ProgID="AcroExch.Document.11" ShapeID="_x0000_i1039" DrawAspect="Icon" ObjectID="_1533378980" r:id="rId39"/>
              </w:object>
            </w:r>
          </w:p>
        </w:tc>
      </w:tr>
      <w:tr w:rsidR="000D62E7" w:rsidRPr="00136B1E" w:rsidTr="00136B1E">
        <w:tc>
          <w:tcPr>
            <w:tcW w:w="1526" w:type="dxa"/>
            <w:shd w:val="clear" w:color="auto" w:fill="auto"/>
          </w:tcPr>
          <w:p w:rsidR="00533922" w:rsidRPr="00136B1E" w:rsidRDefault="00533922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z w:val="20"/>
                <w:szCs w:val="20"/>
                <w:lang w:val="de-DE"/>
              </w:rPr>
              <w:t>France</w:t>
            </w:r>
          </w:p>
          <w:p w:rsidR="000D62E7" w:rsidRPr="00136B1E" w:rsidRDefault="000D62E7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shd w:val="clear" w:color="auto" w:fill="auto"/>
          </w:tcPr>
          <w:p w:rsidR="000D62E7" w:rsidRPr="00136B1E" w:rsidRDefault="00533922" w:rsidP="00136B1E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136B1E">
              <w:rPr>
                <w:rFonts w:ascii="Verdana" w:hAnsi="Verdana" w:cs="Arial"/>
                <w:sz w:val="20"/>
                <w:szCs w:val="20"/>
              </w:rPr>
              <w:t xml:space="preserve">MACIF </w:t>
            </w:r>
          </w:p>
        </w:tc>
        <w:tc>
          <w:tcPr>
            <w:tcW w:w="4962" w:type="dxa"/>
            <w:shd w:val="clear" w:color="auto" w:fill="auto"/>
          </w:tcPr>
          <w:p w:rsidR="000D62E7" w:rsidRPr="00136B1E" w:rsidRDefault="0025446B" w:rsidP="00DD1B0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40" type="#_x0000_t75" style="width:77.25pt;height:49.5pt" o:ole="">
                  <v:imagedata r:id="rId40" o:title=""/>
                </v:shape>
                <o:OLEObject Type="Embed" ProgID="AcroExch.Document.11" ShapeID="_x0000_i1040" DrawAspect="Icon" ObjectID="_1533378981" r:id="rId41"/>
              </w:object>
            </w:r>
          </w:p>
        </w:tc>
      </w:tr>
      <w:tr w:rsidR="006260EC" w:rsidRPr="00136B1E" w:rsidTr="00136B1E">
        <w:tc>
          <w:tcPr>
            <w:tcW w:w="1526" w:type="dxa"/>
            <w:shd w:val="clear" w:color="auto" w:fill="auto"/>
          </w:tcPr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z w:val="20"/>
                <w:szCs w:val="20"/>
                <w:lang w:val="de-DE"/>
              </w:rPr>
              <w:t>Netherlands</w:t>
            </w:r>
          </w:p>
        </w:tc>
        <w:tc>
          <w:tcPr>
            <w:tcW w:w="3118" w:type="dxa"/>
            <w:shd w:val="clear" w:color="auto" w:fill="auto"/>
          </w:tcPr>
          <w:p w:rsidR="006260EC" w:rsidRPr="00136B1E" w:rsidRDefault="000D62E7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 w:cs="Arial"/>
                <w:bCs/>
                <w:sz w:val="20"/>
                <w:szCs w:val="20"/>
              </w:rPr>
              <w:t xml:space="preserve">APG </w:t>
            </w:r>
            <w:proofErr w:type="spellStart"/>
            <w:r w:rsidRPr="00136B1E">
              <w:rPr>
                <w:rFonts w:ascii="Verdana" w:hAnsi="Verdana" w:cs="Arial"/>
                <w:bCs/>
                <w:sz w:val="20"/>
                <w:szCs w:val="20"/>
              </w:rPr>
              <w:t>Algemene</w:t>
            </w:r>
            <w:proofErr w:type="spellEnd"/>
            <w:r w:rsidRPr="00136B1E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6B1E">
              <w:rPr>
                <w:rFonts w:ascii="Verdana" w:hAnsi="Verdana" w:cs="Arial"/>
                <w:bCs/>
                <w:sz w:val="20"/>
                <w:szCs w:val="20"/>
              </w:rPr>
              <w:t>Pensioengroep</w:t>
            </w:r>
            <w:proofErr w:type="spellEnd"/>
            <w:r w:rsidRPr="00136B1E">
              <w:rPr>
                <w:rFonts w:ascii="Verdana" w:hAnsi="Verdana" w:cs="Arial"/>
                <w:bCs/>
                <w:sz w:val="20"/>
                <w:szCs w:val="20"/>
              </w:rPr>
              <w:t xml:space="preserve"> N.V., MN, PGGM and </w:t>
            </w:r>
            <w:proofErr w:type="spellStart"/>
            <w:r w:rsidRPr="00136B1E">
              <w:rPr>
                <w:rFonts w:ascii="Verdana" w:hAnsi="Verdana" w:cs="Arial"/>
                <w:bCs/>
                <w:sz w:val="20"/>
                <w:szCs w:val="20"/>
              </w:rPr>
              <w:t>Syntrus</w:t>
            </w:r>
            <w:proofErr w:type="spellEnd"/>
            <w:r w:rsidRPr="00136B1E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6B1E">
              <w:rPr>
                <w:rFonts w:ascii="Verdana" w:hAnsi="Verdana" w:cs="Arial"/>
                <w:bCs/>
                <w:sz w:val="20"/>
                <w:szCs w:val="20"/>
              </w:rPr>
              <w:t>Achmea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6260EC" w:rsidRPr="00136B1E" w:rsidRDefault="0025446B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object w:dxaOrig="1551" w:dyaOrig="991">
                <v:shape id="_x0000_i1041" type="#_x0000_t75" style="width:77.25pt;height:49.5pt" o:ole="">
                  <v:imagedata r:id="rId42" o:title=""/>
                </v:shape>
                <o:OLEObject Type="Embed" ProgID="AcroExch.Document.11" ShapeID="_x0000_i1041" DrawAspect="Icon" ObjectID="_1533378982" r:id="rId43"/>
              </w:object>
            </w:r>
          </w:p>
        </w:tc>
      </w:tr>
      <w:tr w:rsidR="00533922" w:rsidRPr="00136B1E" w:rsidTr="00136B1E">
        <w:tc>
          <w:tcPr>
            <w:tcW w:w="1526" w:type="dxa"/>
            <w:shd w:val="clear" w:color="auto" w:fill="auto"/>
          </w:tcPr>
          <w:p w:rsidR="00533922" w:rsidRPr="00136B1E" w:rsidRDefault="00533922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z w:val="20"/>
                <w:szCs w:val="20"/>
                <w:lang w:val="de-DE"/>
              </w:rPr>
              <w:t>United Kingdom</w:t>
            </w:r>
          </w:p>
        </w:tc>
        <w:tc>
          <w:tcPr>
            <w:tcW w:w="3118" w:type="dxa"/>
            <w:shd w:val="clear" w:color="auto" w:fill="auto"/>
          </w:tcPr>
          <w:p w:rsidR="00533922" w:rsidRPr="00136B1E" w:rsidRDefault="00533922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 w:rsidRPr="00136B1E">
              <w:rPr>
                <w:rFonts w:ascii="Verdana" w:hAnsi="Verdana"/>
                <w:color w:val="000000"/>
                <w:sz w:val="20"/>
                <w:szCs w:val="20"/>
              </w:rPr>
              <w:t>Aviva plc</w:t>
            </w:r>
          </w:p>
        </w:tc>
        <w:tc>
          <w:tcPr>
            <w:tcW w:w="4962" w:type="dxa"/>
            <w:shd w:val="clear" w:color="auto" w:fill="auto"/>
          </w:tcPr>
          <w:p w:rsidR="00533922" w:rsidRPr="00136B1E" w:rsidRDefault="0025446B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42" type="#_x0000_t75" style="width:77.25pt;height:49.5pt" o:ole="">
                  <v:imagedata r:id="rId44" o:title=""/>
                </v:shape>
                <o:OLEObject Type="Embed" ProgID="AcroExch.Document.11" ShapeID="_x0000_i1042" DrawAspect="Icon" ObjectID="_1533378983" r:id="rId45"/>
              </w:object>
            </w:r>
          </w:p>
        </w:tc>
      </w:tr>
      <w:tr w:rsidR="006260EC" w:rsidRPr="00136B1E" w:rsidTr="00136B1E">
        <w:tc>
          <w:tcPr>
            <w:tcW w:w="1526" w:type="dxa"/>
            <w:shd w:val="clear" w:color="auto" w:fill="auto"/>
          </w:tcPr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z w:val="20"/>
                <w:szCs w:val="20"/>
                <w:lang w:val="de-DE"/>
              </w:rPr>
              <w:t>United Kingdom</w:t>
            </w:r>
          </w:p>
        </w:tc>
        <w:tc>
          <w:tcPr>
            <w:tcW w:w="3118" w:type="dxa"/>
            <w:shd w:val="clear" w:color="auto" w:fill="auto"/>
          </w:tcPr>
          <w:p w:rsidR="006260EC" w:rsidRPr="00136B1E" w:rsidRDefault="00136B1E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The Goldsmiths’ Company</w:t>
            </w:r>
          </w:p>
        </w:tc>
        <w:tc>
          <w:tcPr>
            <w:tcW w:w="4962" w:type="dxa"/>
            <w:shd w:val="clear" w:color="auto" w:fill="auto"/>
          </w:tcPr>
          <w:p w:rsidR="006260EC" w:rsidRPr="00136B1E" w:rsidRDefault="006D775B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object w:dxaOrig="1551" w:dyaOrig="991">
                <v:shape id="_x0000_i1043" type="#_x0000_t75" style="width:77.25pt;height:49.5pt" o:ole="">
                  <v:imagedata r:id="rId46" o:title=""/>
                </v:shape>
                <o:OLEObject Type="Embed" ProgID="AcroExch.Document.11" ShapeID="_x0000_i1043" DrawAspect="Icon" ObjectID="_1533378984" r:id="rId47"/>
              </w:object>
            </w:r>
          </w:p>
        </w:tc>
      </w:tr>
      <w:tr w:rsidR="000D62E7" w:rsidRPr="00136B1E" w:rsidTr="00136B1E">
        <w:tc>
          <w:tcPr>
            <w:tcW w:w="1526" w:type="dxa"/>
            <w:shd w:val="clear" w:color="auto" w:fill="auto"/>
          </w:tcPr>
          <w:p w:rsidR="000D62E7" w:rsidRPr="00136B1E" w:rsidRDefault="000D62E7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z w:val="20"/>
                <w:szCs w:val="20"/>
                <w:lang w:val="de-DE"/>
              </w:rPr>
              <w:t>United Kingdom</w:t>
            </w:r>
          </w:p>
          <w:p w:rsidR="000D62E7" w:rsidRPr="00136B1E" w:rsidRDefault="000D62E7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shd w:val="clear" w:color="auto" w:fill="auto"/>
          </w:tcPr>
          <w:p w:rsidR="000D62E7" w:rsidRPr="00136B1E" w:rsidRDefault="000D62E7" w:rsidP="00136B1E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36B1E">
              <w:rPr>
                <w:rFonts w:ascii="Verdana" w:hAnsi="Verdana" w:cs="Arial"/>
                <w:bCs/>
                <w:sz w:val="20"/>
                <w:szCs w:val="20"/>
              </w:rPr>
              <w:t>Regulatory Risk Department</w:t>
            </w:r>
          </w:p>
          <w:p w:rsidR="000D62E7" w:rsidRPr="00136B1E" w:rsidRDefault="000D62E7" w:rsidP="00136B1E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36B1E">
              <w:rPr>
                <w:rFonts w:ascii="Verdana" w:hAnsi="Verdana" w:cs="Arial"/>
                <w:bCs/>
                <w:sz w:val="20"/>
                <w:szCs w:val="20"/>
              </w:rPr>
              <w:t>Baillie Gifford &amp; Co</w:t>
            </w:r>
          </w:p>
          <w:p w:rsidR="000D62E7" w:rsidRPr="00136B1E" w:rsidRDefault="000D62E7" w:rsidP="00136B1E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0D62E7" w:rsidRPr="00136B1E" w:rsidRDefault="00C51F6F" w:rsidP="00136B1E">
            <w:pPr>
              <w:spacing w:before="12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object w:dxaOrig="1551" w:dyaOrig="991">
                <v:shape id="_x0000_i1044" type="#_x0000_t75" style="width:77.25pt;height:49.5pt" o:ole="">
                  <v:imagedata r:id="rId48" o:title=""/>
                </v:shape>
                <o:OLEObject Type="Embed" ProgID="AcroExch.Document.11" ShapeID="_x0000_i1044" DrawAspect="Icon" ObjectID="_1533378985" r:id="rId49"/>
              </w:object>
            </w:r>
          </w:p>
        </w:tc>
      </w:tr>
      <w:tr w:rsidR="000D62E7" w:rsidRPr="00136B1E" w:rsidTr="00136B1E">
        <w:tc>
          <w:tcPr>
            <w:tcW w:w="1526" w:type="dxa"/>
            <w:shd w:val="clear" w:color="auto" w:fill="auto"/>
          </w:tcPr>
          <w:p w:rsidR="000D62E7" w:rsidRPr="00136B1E" w:rsidRDefault="000D62E7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z w:val="20"/>
                <w:szCs w:val="20"/>
                <w:lang w:val="de-DE"/>
              </w:rPr>
              <w:t>United Kingdom</w:t>
            </w:r>
          </w:p>
          <w:p w:rsidR="000D62E7" w:rsidRPr="00136B1E" w:rsidRDefault="000D62E7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shd w:val="clear" w:color="auto" w:fill="auto"/>
          </w:tcPr>
          <w:p w:rsidR="000D62E7" w:rsidRPr="00136B1E" w:rsidRDefault="00136B1E" w:rsidP="00136B1E">
            <w:pPr>
              <w:spacing w:before="12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British Bankers’ Association</w:t>
            </w:r>
          </w:p>
          <w:p w:rsidR="000D62E7" w:rsidRPr="00136B1E" w:rsidRDefault="000D62E7" w:rsidP="00136B1E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:rsidR="000D62E7" w:rsidRPr="00136B1E" w:rsidRDefault="000D62E7" w:rsidP="00136B1E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0D62E7" w:rsidRPr="00136B1E" w:rsidRDefault="006D775B" w:rsidP="00136B1E">
            <w:pPr>
              <w:spacing w:before="12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object w:dxaOrig="1551" w:dyaOrig="991">
                <v:shape id="_x0000_i1045" type="#_x0000_t75" style="width:77.25pt;height:49.5pt" o:ole="">
                  <v:imagedata r:id="rId50" o:title=""/>
                </v:shape>
                <o:OLEObject Type="Embed" ProgID="AcroExch.Document.11" ShapeID="_x0000_i1045" DrawAspect="Icon" ObjectID="_1533378986" r:id="rId51"/>
              </w:object>
            </w:r>
          </w:p>
        </w:tc>
      </w:tr>
      <w:tr w:rsidR="00775D3F" w:rsidRPr="00136B1E" w:rsidTr="00136B1E">
        <w:tc>
          <w:tcPr>
            <w:tcW w:w="1526" w:type="dxa"/>
            <w:shd w:val="clear" w:color="auto" w:fill="auto"/>
          </w:tcPr>
          <w:p w:rsidR="00775D3F" w:rsidRPr="00136B1E" w:rsidRDefault="00775D3F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z w:val="20"/>
                <w:szCs w:val="20"/>
                <w:lang w:val="de-DE"/>
              </w:rPr>
              <w:t>United Kingdom</w:t>
            </w:r>
          </w:p>
          <w:p w:rsidR="00775D3F" w:rsidRPr="00136B1E" w:rsidRDefault="00775D3F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shd w:val="clear" w:color="auto" w:fill="auto"/>
          </w:tcPr>
          <w:p w:rsidR="00136B1E" w:rsidRDefault="00136B1E" w:rsidP="00136B1E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  <w:p w:rsidR="00775D3F" w:rsidRPr="00136B1E" w:rsidRDefault="00775D3F" w:rsidP="00136B1E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36B1E">
              <w:rPr>
                <w:rFonts w:ascii="Verdana" w:hAnsi="Verdana" w:cs="Arial"/>
                <w:bCs/>
                <w:sz w:val="20"/>
                <w:szCs w:val="20"/>
              </w:rPr>
              <w:t>Hermes</w:t>
            </w:r>
          </w:p>
        </w:tc>
        <w:tc>
          <w:tcPr>
            <w:tcW w:w="4962" w:type="dxa"/>
            <w:shd w:val="clear" w:color="auto" w:fill="auto"/>
          </w:tcPr>
          <w:p w:rsidR="00775D3F" w:rsidRPr="00136B1E" w:rsidRDefault="00D34450" w:rsidP="00136B1E">
            <w:pPr>
              <w:spacing w:before="12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object w:dxaOrig="2069" w:dyaOrig="1320">
                <v:shape id="_x0000_i1048" type="#_x0000_t75" style="width:102.75pt;height:66pt" o:ole="">
                  <v:imagedata r:id="rId52" o:title=""/>
                </v:shape>
                <o:OLEObject Type="Embed" ProgID="AcroExch.Document.11" ShapeID="_x0000_i1048" DrawAspect="Icon" ObjectID="_1533378987" r:id="rId53"/>
              </w:object>
            </w:r>
            <w:bookmarkStart w:id="13" w:name="_GoBack"/>
            <w:bookmarkEnd w:id="13"/>
          </w:p>
        </w:tc>
      </w:tr>
      <w:tr w:rsidR="006260EC" w:rsidRPr="00136B1E" w:rsidTr="00136B1E">
        <w:tc>
          <w:tcPr>
            <w:tcW w:w="1526" w:type="dxa"/>
            <w:shd w:val="clear" w:color="auto" w:fill="auto"/>
          </w:tcPr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z w:val="20"/>
                <w:szCs w:val="20"/>
                <w:lang w:val="de-DE"/>
              </w:rPr>
              <w:t>EIOPA</w:t>
            </w:r>
          </w:p>
          <w:p w:rsidR="006260EC" w:rsidRPr="00136B1E" w:rsidRDefault="006260EC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shd w:val="clear" w:color="auto" w:fill="auto"/>
          </w:tcPr>
          <w:p w:rsidR="006260EC" w:rsidRPr="009D4FDF" w:rsidRDefault="00202C67" w:rsidP="009D4FDF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hyperlink r:id="rId54" w:tooltip="EIOPA-11-049-RoP-IRSG.pdf (90 KB)" w:history="1">
              <w:r w:rsidR="009D4FDF" w:rsidRPr="009D4FDF">
                <w:rPr>
                  <w:rFonts w:ascii="Verdana" w:hAnsi="Verdana" w:cs="Arial"/>
                  <w:sz w:val="20"/>
                  <w:szCs w:val="20"/>
                </w:rPr>
                <w:t>Insurance &amp; Reinsurance Stakeholder Group</w:t>
              </w:r>
            </w:hyperlink>
            <w:r w:rsidR="009D4FDF">
              <w:rPr>
                <w:b/>
                <w:bCs/>
              </w:rPr>
              <w:t xml:space="preserve"> (</w:t>
            </w:r>
            <w:r w:rsidR="006260EC" w:rsidRPr="009D4FDF">
              <w:rPr>
                <w:rFonts w:ascii="Verdana" w:hAnsi="Verdana"/>
                <w:sz w:val="20"/>
                <w:szCs w:val="20"/>
              </w:rPr>
              <w:t>I</w:t>
            </w:r>
            <w:r w:rsidR="0025446B" w:rsidRPr="009D4FDF">
              <w:rPr>
                <w:rFonts w:ascii="Verdana" w:hAnsi="Verdana"/>
                <w:sz w:val="20"/>
                <w:szCs w:val="20"/>
              </w:rPr>
              <w:t>R</w:t>
            </w:r>
            <w:r w:rsidR="006260EC" w:rsidRPr="009D4FDF">
              <w:rPr>
                <w:rFonts w:ascii="Verdana" w:hAnsi="Verdana"/>
                <w:sz w:val="20"/>
                <w:szCs w:val="20"/>
              </w:rPr>
              <w:t>S</w:t>
            </w:r>
            <w:r w:rsidR="0025446B" w:rsidRPr="009D4FDF">
              <w:rPr>
                <w:rFonts w:ascii="Verdana" w:hAnsi="Verdana"/>
                <w:sz w:val="20"/>
                <w:szCs w:val="20"/>
              </w:rPr>
              <w:t>G</w:t>
            </w:r>
            <w:r w:rsidR="009D4FDF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962" w:type="dxa"/>
            <w:shd w:val="clear" w:color="auto" w:fill="auto"/>
          </w:tcPr>
          <w:p w:rsidR="006260EC" w:rsidRPr="00136B1E" w:rsidRDefault="009D4FDF" w:rsidP="00841AC5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46" type="#_x0000_t75" style="width:77.25pt;height:49.5pt" o:ole="">
                  <v:imagedata r:id="rId55" o:title=""/>
                </v:shape>
                <o:OLEObject Type="Embed" ProgID="AcroExch.Document.11" ShapeID="_x0000_i1046" DrawAspect="Icon" ObjectID="_1533378988" r:id="rId56"/>
              </w:object>
            </w:r>
          </w:p>
        </w:tc>
      </w:tr>
      <w:tr w:rsidR="000D62E7" w:rsidRPr="00136B1E" w:rsidTr="00136B1E">
        <w:tc>
          <w:tcPr>
            <w:tcW w:w="1526" w:type="dxa"/>
            <w:shd w:val="clear" w:color="auto" w:fill="auto"/>
          </w:tcPr>
          <w:p w:rsidR="000D62E7" w:rsidRPr="00136B1E" w:rsidRDefault="000D62E7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 w:rsidRPr="00136B1E">
              <w:rPr>
                <w:rFonts w:ascii="Verdana" w:hAnsi="Verdana"/>
                <w:sz w:val="20"/>
                <w:szCs w:val="20"/>
                <w:lang w:val="de-DE"/>
              </w:rPr>
              <w:lastRenderedPageBreak/>
              <w:t>EIOPA</w:t>
            </w:r>
          </w:p>
          <w:p w:rsidR="000D62E7" w:rsidRPr="00136B1E" w:rsidRDefault="000D62E7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shd w:val="clear" w:color="auto" w:fill="auto"/>
          </w:tcPr>
          <w:p w:rsidR="000D62E7" w:rsidRPr="009D4FDF" w:rsidRDefault="00202C67" w:rsidP="00136B1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hyperlink r:id="rId57" w:tooltip="EIOPA-11-048-RoP-OPSG.pdf (88 KB)" w:history="1">
              <w:r w:rsidR="009D4FDF" w:rsidRPr="009D4FDF">
                <w:rPr>
                  <w:rFonts w:ascii="Verdana" w:hAnsi="Verdana" w:cs="Arial"/>
                  <w:sz w:val="20"/>
                  <w:szCs w:val="20"/>
                </w:rPr>
                <w:t>Occupational Pensions Stakeholder Group</w:t>
              </w:r>
            </w:hyperlink>
            <w:r w:rsidR="009D4FDF">
              <w:rPr>
                <w:b/>
                <w:bCs/>
              </w:rPr>
              <w:t xml:space="preserve"> (</w:t>
            </w:r>
            <w:r w:rsidR="000D62E7" w:rsidRPr="009D4FDF">
              <w:rPr>
                <w:rFonts w:ascii="Verdana" w:hAnsi="Verdana"/>
                <w:sz w:val="20"/>
                <w:szCs w:val="20"/>
              </w:rPr>
              <w:t>OPSG</w:t>
            </w:r>
            <w:r w:rsidR="009D4FDF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962" w:type="dxa"/>
            <w:shd w:val="clear" w:color="auto" w:fill="auto"/>
          </w:tcPr>
          <w:p w:rsidR="000D62E7" w:rsidRPr="00136B1E" w:rsidRDefault="009D4FDF" w:rsidP="00136B1E">
            <w:pPr>
              <w:spacing w:before="120"/>
              <w:rPr>
                <w:rFonts w:ascii="Verdana" w:hAnsi="Verdana"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sz w:val="20"/>
                <w:szCs w:val="20"/>
                <w:lang w:val="de-DE"/>
              </w:rPr>
              <w:object w:dxaOrig="1551" w:dyaOrig="991">
                <v:shape id="_x0000_i1047" type="#_x0000_t75" style="width:77.25pt;height:49.5pt" o:ole="">
                  <v:imagedata r:id="rId58" o:title=""/>
                </v:shape>
                <o:OLEObject Type="Embed" ProgID="AcroExch.Document.11" ShapeID="_x0000_i1047" DrawAspect="Icon" ObjectID="_1533378989" r:id="rId59"/>
              </w:object>
            </w:r>
          </w:p>
        </w:tc>
      </w:tr>
    </w:tbl>
    <w:p w:rsidR="00F62768" w:rsidRPr="00136B1E" w:rsidRDefault="00F62768" w:rsidP="00136B1E">
      <w:pPr>
        <w:rPr>
          <w:rFonts w:ascii="Verdana" w:hAnsi="Verdana"/>
          <w:b/>
          <w:color w:val="000000"/>
          <w:sz w:val="20"/>
          <w:szCs w:val="20"/>
        </w:rPr>
      </w:pPr>
    </w:p>
    <w:p w:rsidR="00775D3F" w:rsidRPr="00136B1E" w:rsidRDefault="00775D3F" w:rsidP="00136B1E">
      <w:pPr>
        <w:rPr>
          <w:rFonts w:ascii="Verdana" w:hAnsi="Verdana"/>
          <w:b/>
          <w:color w:val="000000"/>
          <w:sz w:val="20"/>
          <w:szCs w:val="20"/>
        </w:rPr>
      </w:pPr>
    </w:p>
    <w:sectPr w:rsidR="00775D3F" w:rsidRPr="00136B1E" w:rsidSect="006260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C67" w:rsidRDefault="00202C67" w:rsidP="00F62768">
      <w:r>
        <w:separator/>
      </w:r>
    </w:p>
  </w:endnote>
  <w:endnote w:type="continuationSeparator" w:id="0">
    <w:p w:rsidR="00202C67" w:rsidRDefault="00202C67" w:rsidP="00F62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C67" w:rsidRDefault="00202C67" w:rsidP="00F62768">
      <w:r>
        <w:separator/>
      </w:r>
    </w:p>
  </w:footnote>
  <w:footnote w:type="continuationSeparator" w:id="0">
    <w:p w:rsidR="00202C67" w:rsidRDefault="00202C67" w:rsidP="00F62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68"/>
    <w:rsid w:val="00093992"/>
    <w:rsid w:val="000D2C74"/>
    <w:rsid w:val="000D62E7"/>
    <w:rsid w:val="001151C8"/>
    <w:rsid w:val="00136B1E"/>
    <w:rsid w:val="00183AF7"/>
    <w:rsid w:val="00202C67"/>
    <w:rsid w:val="0025446B"/>
    <w:rsid w:val="002561C5"/>
    <w:rsid w:val="002E52ED"/>
    <w:rsid w:val="003E18BF"/>
    <w:rsid w:val="00465246"/>
    <w:rsid w:val="0051344E"/>
    <w:rsid w:val="00533922"/>
    <w:rsid w:val="005430E5"/>
    <w:rsid w:val="005A642D"/>
    <w:rsid w:val="005B5603"/>
    <w:rsid w:val="005C0F71"/>
    <w:rsid w:val="005D5612"/>
    <w:rsid w:val="00612D46"/>
    <w:rsid w:val="006260EC"/>
    <w:rsid w:val="006D775B"/>
    <w:rsid w:val="00775D3F"/>
    <w:rsid w:val="007A5E1B"/>
    <w:rsid w:val="00841AC5"/>
    <w:rsid w:val="00870689"/>
    <w:rsid w:val="009401A8"/>
    <w:rsid w:val="009D4FDF"/>
    <w:rsid w:val="00AE1673"/>
    <w:rsid w:val="00B24A68"/>
    <w:rsid w:val="00BB381E"/>
    <w:rsid w:val="00C51F6F"/>
    <w:rsid w:val="00C710B0"/>
    <w:rsid w:val="00CF46F7"/>
    <w:rsid w:val="00D34450"/>
    <w:rsid w:val="00DD1B0E"/>
    <w:rsid w:val="00E2118C"/>
    <w:rsid w:val="00E965A0"/>
    <w:rsid w:val="00F274D0"/>
    <w:rsid w:val="00F6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2768"/>
    <w:pPr>
      <w:spacing w:before="100" w:beforeAutospacing="1" w:after="100" w:afterAutospacing="1"/>
    </w:pPr>
    <w:rPr>
      <w:rFonts w:eastAsia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627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76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F627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768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semiHidden/>
    <w:unhideWhenUsed/>
    <w:rsid w:val="009D4F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2768"/>
    <w:pPr>
      <w:spacing w:before="100" w:beforeAutospacing="1" w:after="100" w:afterAutospacing="1"/>
    </w:pPr>
    <w:rPr>
      <w:rFonts w:eastAsia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627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76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F627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768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semiHidden/>
    <w:unhideWhenUsed/>
    <w:rsid w:val="009D4F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2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3.emf"/><Relationship Id="rId42" Type="http://schemas.openxmlformats.org/officeDocument/2006/relationships/image" Target="media/image17.emf"/><Relationship Id="rId47" Type="http://schemas.openxmlformats.org/officeDocument/2006/relationships/oleObject" Target="embeddings/oleObject19.bin"/><Relationship Id="rId50" Type="http://schemas.openxmlformats.org/officeDocument/2006/relationships/image" Target="media/image21.emf"/><Relationship Id="rId55" Type="http://schemas.openxmlformats.org/officeDocument/2006/relationships/image" Target="media/image23.emf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54" Type="http://schemas.openxmlformats.org/officeDocument/2006/relationships/hyperlink" Target="https://eiopa.europa.eu/fileadmin/tx_dam/files/aboutceiops/EIOPA-11-049-RoP-IRSG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oleObject" Target="embeddings/oleObject14.bin"/><Relationship Id="rId40" Type="http://schemas.openxmlformats.org/officeDocument/2006/relationships/image" Target="media/image16.e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4.emf"/><Relationship Id="rId5" Type="http://schemas.microsoft.com/office/2007/relationships/stylesWithEffects" Target="stylesWithEffect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oleObject" Target="embeddings/oleObject20.bin"/><Relationship Id="rId57" Type="http://schemas.openxmlformats.org/officeDocument/2006/relationships/hyperlink" Target="https://eiopa.europa.eu/fileadmin/tx_dam/files/aboutceiops/EIOPA-11-048-RoP-OPSG.pdf" TargetMode="External"/><Relationship Id="rId61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6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oleObject" Target="embeddings/oleObject9.bin"/><Relationship Id="rId30" Type="http://schemas.openxmlformats.org/officeDocument/2006/relationships/image" Target="media/image11.e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emf"/><Relationship Id="rId56" Type="http://schemas.openxmlformats.org/officeDocument/2006/relationships/oleObject" Target="embeddings/oleObject23.bin"/><Relationship Id="rId8" Type="http://schemas.openxmlformats.org/officeDocument/2006/relationships/footnotes" Target="footnotes.xml"/><Relationship Id="rId51" Type="http://schemas.openxmlformats.org/officeDocument/2006/relationships/oleObject" Target="embeddings/oleObject21.bin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emf"/><Relationship Id="rId46" Type="http://schemas.openxmlformats.org/officeDocument/2006/relationships/image" Target="media/image19.emf"/><Relationship Id="rId59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_x0020_Date xmlns="2b395ac2-8163-4b1c-b2c0-fcf6a8d6604b">2012-05-13T21:00:00+00:00</Publication_x0020_Date>
    <TaxCatchAll xmlns="46cf5d05-017c-4f03-b1f6-893edf8c1825">
      <Value>53</Value>
    </TaxCatchAll>
    <b687f5c370784be381b55f490b18f6b4 xmlns="46cf5d05-017c-4f03-b1f6-893edf8c1825" xsi:nil="true"/>
    <e3b8259dbd224628b8b94cebb83fde6b xmlns="46cf5d05-017c-4f03-b1f6-893edf8c1825" xsi:nil="true"/>
    <m4e5b9a57ee34142859f8aa69e31e7bd xmlns="46cf5d05-017c-4f03-b1f6-893edf8c1825" xsi:nil="true"/>
    <StartDate xmlns="http://schemas.microsoft.com/sharepoint/v3">2015-02-18T18:45:18+00:00</Start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ublication Document" ma:contentTypeID="0x010100F025371A0D5F1846930DBA2C9EDAF56600AFC9069F21C440458F2314C115976576" ma:contentTypeVersion="10" ma:contentTypeDescription="Create a new document." ma:contentTypeScope="" ma:versionID="1c8780a4788c3890a667635e8c53836e">
  <xsd:schema xmlns:xsd="http://www.w3.org/2001/XMLSchema" xmlns:xs="http://www.w3.org/2001/XMLSchema" xmlns:p="http://schemas.microsoft.com/office/2006/metadata/properties" xmlns:ns1="http://schemas.microsoft.com/sharepoint/v3" xmlns:ns2="46cf5d05-017c-4f03-b1f6-893edf8c1825" xmlns:ns3="2b395ac2-8163-4b1c-b2c0-fcf6a8d6604b" targetNamespace="http://schemas.microsoft.com/office/2006/metadata/properties" ma:root="true" ma:fieldsID="085a5981a0ee1559a6e92f15f10ee0d7" ns1:_="" ns2:_="" ns3:_="">
    <xsd:import namespace="http://schemas.microsoft.com/sharepoint/v3"/>
    <xsd:import namespace="46cf5d05-017c-4f03-b1f6-893edf8c1825"/>
    <xsd:import namespace="2b395ac2-8163-4b1c-b2c0-fcf6a8d6604b"/>
    <xsd:element name="properties">
      <xsd:complexType>
        <xsd:sequence>
          <xsd:element name="documentManagement">
            <xsd:complexType>
              <xsd:all>
                <xsd:element ref="ns2:m4e5b9a57ee34142859f8aa69e31e7bd" minOccurs="0"/>
                <xsd:element ref="ns2:TaxCatchAll" minOccurs="0"/>
                <xsd:element ref="ns2:TaxCatchAllLabel" minOccurs="0"/>
                <xsd:element ref="ns2:e3b8259dbd224628b8b94cebb83fde6b" minOccurs="0"/>
                <xsd:element ref="ns2:b687f5c370784be381b55f490b18f6b4" minOccurs="0"/>
                <xsd:element ref="ns3:Publication_x0020_Date" minOccurs="0"/>
                <xsd:element ref="ns1:Sta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7" nillable="true" ma:displayName="Start Date" ma:default="[today]" ma:format="DateTime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5d05-017c-4f03-b1f6-893edf8c1825" elementFormDefault="qualified">
    <xsd:import namespace="http://schemas.microsoft.com/office/2006/documentManagement/types"/>
    <xsd:import namespace="http://schemas.microsoft.com/office/infopath/2007/PartnerControls"/>
    <xsd:element name="m4e5b9a57ee34142859f8aa69e31e7bd" ma:index="8" nillable="true" ma:displayName="Document Type_0" ma:hidden="true" ma:internalName="m4e5b9a57ee34142859f8aa69e31e7bd">
      <xsd:simpleType>
        <xsd:restriction base="dms:Note"/>
      </xsd:simpleType>
    </xsd:element>
    <xsd:element name="TaxCatchAll" ma:index="9" nillable="true" ma:displayName="Taxonomy Catch All Column" ma:description="" ma:hidden="true" ma:list="{df6c9081-745a-4c96-a42a-40c5dedd0e67}" ma:internalName="TaxCatchAll" ma:showField="CatchAllData" ma:web="46cf5d05-017c-4f03-b1f6-893edf8c1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df6c9081-745a-4c96-a42a-40c5dedd0e67}" ma:internalName="TaxCatchAllLabel" ma:readOnly="true" ma:showField="CatchAllDataLabel" ma:web="46cf5d05-017c-4f03-b1f6-893edf8c1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b8259dbd224628b8b94cebb83fde6b" ma:index="12" nillable="true" ma:displayName="Document Topic_0" ma:hidden="true" ma:internalName="e3b8259dbd224628b8b94cebb83fde6b">
      <xsd:simpleType>
        <xsd:restriction base="dms:Note"/>
      </xsd:simpleType>
    </xsd:element>
    <xsd:element name="b687f5c370784be381b55f490b18f6b4" ma:index="14" nillable="true" ma:displayName="Involved Party_0" ma:hidden="true" ma:internalName="b687f5c370784be381b55f490b18f6b4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95ac2-8163-4b1c-b2c0-fcf6a8d6604b" elementFormDefault="qualified">
    <xsd:import namespace="http://schemas.microsoft.com/office/2006/documentManagement/types"/>
    <xsd:import namespace="http://schemas.microsoft.com/office/infopath/2007/PartnerControls"/>
    <xsd:element name="Publication_x0020_Date" ma:index="16" nillable="true" ma:displayName="Publication Date" ma:format="DateOnly" ma:internalName="Publication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836C9-C318-4916-BA5B-2A383280B69B}"/>
</file>

<file path=customXml/itemProps2.xml><?xml version="1.0" encoding="utf-8"?>
<ds:datastoreItem xmlns:ds="http://schemas.openxmlformats.org/officeDocument/2006/customXml" ds:itemID="{1E9D471F-C1BC-4DBE-803B-5E4526386921}"/>
</file>

<file path=customXml/itemProps3.xml><?xml version="1.0" encoding="utf-8"?>
<ds:datastoreItem xmlns:ds="http://schemas.openxmlformats.org/officeDocument/2006/customXml" ds:itemID="{5780625B-BCDC-44F1-9457-3C375F6467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 recieved</vt:lpstr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 recieved</dc:title>
  <dc:creator>Martina Vargova</dc:creator>
  <cp:lastModifiedBy>Patrick Keane (EXT)</cp:lastModifiedBy>
  <cp:revision>4</cp:revision>
  <cp:lastPrinted>2016-08-22T11:48:00Z</cp:lastPrinted>
  <dcterms:created xsi:type="dcterms:W3CDTF">2016-08-22T11:47:00Z</dcterms:created>
  <dcterms:modified xsi:type="dcterms:W3CDTF">2016-08-22T11:48:00Z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-899160903</vt:i4>
  </property>
  <property fmtid="{D5CDD505-2E9C-101B-9397-08002B2CF9AE}" pid="3" name="_NewReviewCycle">
    <vt:lpwstr/>
  </property>
  <property fmtid="{D5CDD505-2E9C-101B-9397-08002B2CF9AE}" pid="4" name="_EmailSubject">
    <vt:lpwstr>responses to Consultation on FICOD  - uploading on EBA, ESMA and EIOPA websites</vt:lpwstr>
  </property>
  <property fmtid="{D5CDD505-2E9C-101B-9397-08002B2CF9AE}" pid="5" name="_AuthorEmail">
    <vt:lpwstr>Kai.Kosik@eiopa.europa.eu</vt:lpwstr>
  </property>
  <property fmtid="{D5CDD505-2E9C-101B-9397-08002B2CF9AE}" pid="6" name="_AuthorEmailDisplayName">
    <vt:lpwstr>Kai Kosik</vt:lpwstr>
  </property>
  <property fmtid="{D5CDD505-2E9C-101B-9397-08002B2CF9AE}" pid="7" name="ContentTypeId">
    <vt:lpwstr>0x010100F025371A0D5F1846930DBA2C9EDAF56600AFC9069F21C440458F2314C115976576</vt:lpwstr>
  </property>
  <property fmtid="{D5CDD505-2E9C-101B-9397-08002B2CF9AE}" pid="8" name="Involved Party">
    <vt:lpwstr/>
  </property>
  <property fmtid="{D5CDD505-2E9C-101B-9397-08002B2CF9AE}" pid="9" name="Document Topic">
    <vt:lpwstr/>
  </property>
  <property fmtid="{D5CDD505-2E9C-101B-9397-08002B2CF9AE}" pid="10" name="Document Type">
    <vt:lpwstr>53;#Comments|29a68233-c5a0-4c42-a46a-a424a74cd7fc</vt:lpwstr>
  </property>
  <property fmtid="{D5CDD505-2E9C-101B-9397-08002B2CF9AE}" pid="11" name="Order">
    <vt:r8>389800</vt:r8>
  </property>
  <property fmtid="{D5CDD505-2E9C-101B-9397-08002B2CF9AE}" pid="12" name="TemplateUrl">
    <vt:lpwstr/>
  </property>
  <property fmtid="{D5CDD505-2E9C-101B-9397-08002B2CF9AE}" pid="13" name="obb4efe42ba0440ebcc21f478af52bc7">
    <vt:lpwstr/>
  </property>
  <property fmtid="{D5CDD505-2E9C-101B-9397-08002B2CF9AE}" pid="14" name="lf7ec453acb346f5b4feea7d032d6f2c">
    <vt:lpwstr>Comments|29a68233-c5a0-4c42-a46a-a424a74cd7fc</vt:lpwstr>
  </property>
  <property fmtid="{D5CDD505-2E9C-101B-9397-08002B2CF9AE}" pid="15" name="xd_Signature">
    <vt:bool>false</vt:bool>
  </property>
  <property fmtid="{D5CDD505-2E9C-101B-9397-08002B2CF9AE}" pid="16" name="Presenter">
    <vt:lpwstr/>
  </property>
  <property fmtid="{D5CDD505-2E9C-101B-9397-08002B2CF9AE}" pid="17" name="m4764fd034b84a6e893e168ee26c887c">
    <vt:lpwstr/>
  </property>
  <property fmtid="{D5CDD505-2E9C-101B-9397-08002B2CF9AE}" pid="18" name="xd_ProgID">
    <vt:lpwstr/>
  </property>
  <property fmtid="{D5CDD505-2E9C-101B-9397-08002B2CF9AE}" pid="19" name="_SourceUrl">
    <vt:lpwstr/>
  </property>
  <property fmtid="{D5CDD505-2E9C-101B-9397-08002B2CF9AE}" pid="20" name="_SharedFileIndex">
    <vt:lpwstr/>
  </property>
  <property fmtid="{D5CDD505-2E9C-101B-9397-08002B2CF9AE}" pid="21" name="_ReviewingToolsShownOnce">
    <vt:lpwstr/>
  </property>
</Properties>
</file>